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284388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Новоалександровский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84388">
              <w:rPr>
                <w:rFonts w:ascii="Times New Roman" w:hAnsi="Times New Roman" w:cs="Times New Roman"/>
                <w:sz w:val="28"/>
                <w:szCs w:val="28"/>
              </w:rPr>
              <w:t>Центральная, 9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84388" w:rsidRDefault="004A4D53" w:rsidP="002843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84388">
              <w:rPr>
                <w:rFonts w:ascii="Times New Roman" w:hAnsi="Times New Roman" w:cs="Times New Roman"/>
                <w:sz w:val="28"/>
                <w:szCs w:val="28"/>
              </w:rPr>
              <w:t>Новоалександровка</w:t>
            </w:r>
            <w:proofErr w:type="gram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388">
              <w:rPr>
                <w:rFonts w:ascii="Times New Roman" w:hAnsi="Times New Roman" w:cs="Times New Roman"/>
                <w:sz w:val="28"/>
                <w:szCs w:val="28"/>
              </w:rPr>
              <w:t>район,</w:t>
            </w:r>
          </w:p>
          <w:p w:rsidR="00BA35EF" w:rsidRPr="00E66533" w:rsidRDefault="00CE4F41" w:rsidP="002843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  <w:r w:rsidR="002843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284388" w:rsidRDefault="00284388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Дмитриевна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0F44C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 Галина Петровна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0F44CF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Администрации сельсовета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4C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388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AF7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12</cp:revision>
  <dcterms:created xsi:type="dcterms:W3CDTF">2016-02-20T03:38:00Z</dcterms:created>
  <dcterms:modified xsi:type="dcterms:W3CDTF">2016-02-24T04:43:00Z</dcterms:modified>
</cp:coreProperties>
</file>